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8C6" w:rsidRDefault="00CD79FF" w:rsidP="00CD79FF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</w:t>
      </w:r>
      <w:r w:rsidR="006008C6">
        <w:rPr>
          <w:lang w:val="uk-UA"/>
        </w:rPr>
        <w:t xml:space="preserve">                  </w:t>
      </w:r>
    </w:p>
    <w:p w:rsidR="00CD79FF" w:rsidRPr="006008C6" w:rsidRDefault="006008C6" w:rsidP="00CD79FF">
      <w:pPr>
        <w:rPr>
          <w:sz w:val="24"/>
          <w:szCs w:val="24"/>
          <w:lang w:val="uk-UA"/>
        </w:rPr>
      </w:pPr>
      <w:r w:rsidRPr="006008C6">
        <w:rPr>
          <w:sz w:val="24"/>
          <w:szCs w:val="24"/>
          <w:lang w:val="uk-UA"/>
        </w:rPr>
        <w:t xml:space="preserve">                                                                            </w:t>
      </w:r>
      <w:r>
        <w:rPr>
          <w:sz w:val="24"/>
          <w:szCs w:val="24"/>
          <w:lang w:val="uk-UA"/>
        </w:rPr>
        <w:t xml:space="preserve">  </w:t>
      </w:r>
      <w:proofErr w:type="spellStart"/>
      <w:r w:rsidR="00CD79FF" w:rsidRPr="006008C6">
        <w:rPr>
          <w:sz w:val="24"/>
          <w:szCs w:val="24"/>
        </w:rPr>
        <w:t>Додаток</w:t>
      </w:r>
      <w:proofErr w:type="spellEnd"/>
    </w:p>
    <w:p w:rsidR="00CD79FF" w:rsidRPr="006008C6" w:rsidRDefault="00CD79FF" w:rsidP="00CD79FF">
      <w:pPr>
        <w:rPr>
          <w:sz w:val="24"/>
          <w:szCs w:val="24"/>
          <w:lang w:val="uk-UA"/>
        </w:rPr>
      </w:pPr>
      <w:r w:rsidRPr="006008C6">
        <w:rPr>
          <w:sz w:val="24"/>
          <w:szCs w:val="24"/>
          <w:lang w:val="uk-UA"/>
        </w:rPr>
        <w:t xml:space="preserve">                                                                            </w:t>
      </w:r>
      <w:r w:rsidR="006008C6">
        <w:rPr>
          <w:sz w:val="24"/>
          <w:szCs w:val="24"/>
          <w:lang w:val="uk-UA"/>
        </w:rPr>
        <w:t xml:space="preserve">  </w:t>
      </w:r>
      <w:r w:rsidRPr="006008C6">
        <w:rPr>
          <w:sz w:val="24"/>
          <w:szCs w:val="24"/>
          <w:lang w:val="uk-UA"/>
        </w:rPr>
        <w:t>до рішення Лубенської місь</w:t>
      </w:r>
      <w:r w:rsidR="006008C6" w:rsidRPr="006008C6">
        <w:rPr>
          <w:sz w:val="24"/>
          <w:szCs w:val="24"/>
          <w:lang w:val="uk-UA"/>
        </w:rPr>
        <w:t>ко</w:t>
      </w:r>
      <w:r w:rsidR="006008C6">
        <w:rPr>
          <w:sz w:val="24"/>
          <w:szCs w:val="24"/>
          <w:lang w:val="uk-UA"/>
        </w:rPr>
        <w:t>ї</w:t>
      </w:r>
      <w:r w:rsidR="006008C6" w:rsidRPr="006008C6">
        <w:rPr>
          <w:sz w:val="24"/>
          <w:szCs w:val="24"/>
          <w:lang w:val="uk-UA"/>
        </w:rPr>
        <w:t xml:space="preserve"> </w:t>
      </w:r>
      <w:r w:rsidRPr="006008C6">
        <w:rPr>
          <w:sz w:val="24"/>
          <w:szCs w:val="24"/>
          <w:lang w:val="uk-UA"/>
        </w:rPr>
        <w:t>ради</w:t>
      </w:r>
    </w:p>
    <w:p w:rsidR="00CD79FF" w:rsidRPr="006008C6" w:rsidRDefault="00CD79FF" w:rsidP="00CD79FF">
      <w:pPr>
        <w:rPr>
          <w:sz w:val="24"/>
          <w:szCs w:val="24"/>
          <w:lang w:val="uk-UA"/>
        </w:rPr>
      </w:pPr>
      <w:r w:rsidRPr="006008C6">
        <w:rPr>
          <w:sz w:val="24"/>
          <w:szCs w:val="24"/>
          <w:lang w:val="uk-UA"/>
        </w:rPr>
        <w:t xml:space="preserve">                                                   </w:t>
      </w:r>
      <w:r w:rsidR="006008C6">
        <w:rPr>
          <w:sz w:val="24"/>
          <w:szCs w:val="24"/>
          <w:lang w:val="uk-UA"/>
        </w:rPr>
        <w:t xml:space="preserve">                           від  07</w:t>
      </w:r>
      <w:r w:rsidRPr="006008C6">
        <w:rPr>
          <w:sz w:val="24"/>
          <w:szCs w:val="24"/>
          <w:lang w:val="uk-UA"/>
        </w:rPr>
        <w:t xml:space="preserve"> </w:t>
      </w:r>
      <w:r w:rsidR="006008C6">
        <w:rPr>
          <w:sz w:val="24"/>
          <w:szCs w:val="24"/>
          <w:lang w:val="uk-UA"/>
        </w:rPr>
        <w:t xml:space="preserve">серпня </w:t>
      </w:r>
      <w:r w:rsidRPr="006008C6">
        <w:rPr>
          <w:sz w:val="24"/>
          <w:szCs w:val="24"/>
          <w:lang w:val="uk-UA"/>
        </w:rPr>
        <w:t xml:space="preserve"> 2015р.                         </w:t>
      </w:r>
    </w:p>
    <w:p w:rsidR="00CD79FF" w:rsidRPr="005D612E" w:rsidRDefault="00CD79FF" w:rsidP="00CD79FF">
      <w:pPr>
        <w:rPr>
          <w:b/>
          <w:sz w:val="44"/>
          <w:szCs w:val="44"/>
          <w:lang w:val="uk-UA"/>
        </w:rPr>
      </w:pPr>
    </w:p>
    <w:p w:rsidR="00CD79FF" w:rsidRDefault="00CD79FF" w:rsidP="00CD79FF">
      <w:pPr>
        <w:rPr>
          <w:b/>
          <w:sz w:val="44"/>
          <w:szCs w:val="44"/>
          <w:lang w:val="uk-UA"/>
        </w:rPr>
      </w:pPr>
    </w:p>
    <w:p w:rsidR="00CD79FF" w:rsidRDefault="00CD79FF" w:rsidP="00CD79FF">
      <w:pPr>
        <w:rPr>
          <w:b/>
          <w:sz w:val="44"/>
          <w:szCs w:val="44"/>
          <w:lang w:val="uk-UA"/>
        </w:rPr>
      </w:pPr>
    </w:p>
    <w:p w:rsidR="00CD79FF" w:rsidRDefault="00CD79FF" w:rsidP="00CD79FF">
      <w:pPr>
        <w:rPr>
          <w:b/>
          <w:sz w:val="44"/>
          <w:szCs w:val="44"/>
          <w:lang w:val="uk-UA"/>
        </w:rPr>
      </w:pPr>
    </w:p>
    <w:p w:rsidR="00CD79FF" w:rsidRDefault="00CD79FF" w:rsidP="00CD79FF">
      <w:pPr>
        <w:rPr>
          <w:b/>
          <w:sz w:val="44"/>
          <w:szCs w:val="44"/>
          <w:lang w:val="uk-UA"/>
        </w:rPr>
      </w:pPr>
    </w:p>
    <w:p w:rsidR="00CD79FF" w:rsidRDefault="00CD79FF" w:rsidP="00CD79FF">
      <w:pPr>
        <w:rPr>
          <w:b/>
          <w:sz w:val="44"/>
          <w:szCs w:val="44"/>
          <w:lang w:val="uk-UA"/>
        </w:rPr>
      </w:pPr>
    </w:p>
    <w:p w:rsidR="00CD79FF" w:rsidRPr="00020F40" w:rsidRDefault="00CD79FF" w:rsidP="00CD79FF">
      <w:pPr>
        <w:jc w:val="center"/>
        <w:rPr>
          <w:sz w:val="96"/>
          <w:szCs w:val="96"/>
          <w:lang w:val="uk-UA"/>
        </w:rPr>
      </w:pPr>
      <w:r w:rsidRPr="00020F40">
        <w:rPr>
          <w:sz w:val="96"/>
          <w:szCs w:val="96"/>
          <w:lang w:val="uk-UA"/>
        </w:rPr>
        <w:t>ПРОГРАМА</w:t>
      </w:r>
    </w:p>
    <w:p w:rsidR="00CD79FF" w:rsidRDefault="00CD79FF" w:rsidP="00CD79FF">
      <w:pPr>
        <w:rPr>
          <w:b/>
          <w:sz w:val="44"/>
          <w:szCs w:val="44"/>
          <w:lang w:val="uk-UA"/>
        </w:rPr>
      </w:pPr>
    </w:p>
    <w:p w:rsidR="00CD79FF" w:rsidRDefault="00543A8D" w:rsidP="00543A8D">
      <w:pPr>
        <w:tabs>
          <w:tab w:val="left" w:pos="2010"/>
          <w:tab w:val="center" w:pos="4677"/>
        </w:tabs>
        <w:rPr>
          <w:b/>
          <w:sz w:val="44"/>
          <w:szCs w:val="44"/>
          <w:lang w:val="uk-UA"/>
        </w:rPr>
      </w:pPr>
      <w:r>
        <w:rPr>
          <w:b/>
          <w:sz w:val="44"/>
          <w:szCs w:val="44"/>
          <w:lang w:val="uk-UA"/>
        </w:rPr>
        <w:tab/>
        <w:t>«П</w:t>
      </w:r>
      <w:r w:rsidR="00CD79FF">
        <w:rPr>
          <w:b/>
          <w:sz w:val="44"/>
          <w:szCs w:val="44"/>
          <w:lang w:val="uk-UA"/>
        </w:rPr>
        <w:t xml:space="preserve">ідвищення ефективності </w:t>
      </w:r>
    </w:p>
    <w:p w:rsidR="00CD79FF" w:rsidRDefault="00CD79FF" w:rsidP="00CD79FF">
      <w:pPr>
        <w:jc w:val="center"/>
        <w:rPr>
          <w:b/>
          <w:sz w:val="44"/>
          <w:szCs w:val="44"/>
          <w:lang w:val="uk-UA"/>
        </w:rPr>
      </w:pPr>
      <w:r>
        <w:rPr>
          <w:b/>
          <w:sz w:val="44"/>
          <w:szCs w:val="44"/>
          <w:lang w:val="uk-UA"/>
        </w:rPr>
        <w:t xml:space="preserve">фінансово-господарської діяльності </w:t>
      </w:r>
    </w:p>
    <w:p w:rsidR="00CD79FF" w:rsidRDefault="00CD79FF" w:rsidP="00543A8D">
      <w:pPr>
        <w:jc w:val="center"/>
        <w:rPr>
          <w:b/>
          <w:sz w:val="44"/>
          <w:szCs w:val="44"/>
          <w:lang w:val="uk-UA"/>
        </w:rPr>
      </w:pPr>
      <w:r>
        <w:rPr>
          <w:b/>
          <w:sz w:val="44"/>
          <w:szCs w:val="44"/>
          <w:lang w:val="uk-UA"/>
        </w:rPr>
        <w:t>ритуальної служби в м. Лубни</w:t>
      </w:r>
    </w:p>
    <w:p w:rsidR="00CD79FF" w:rsidRPr="008C0B2B" w:rsidRDefault="00CD79FF" w:rsidP="00CD79FF">
      <w:pPr>
        <w:jc w:val="center"/>
        <w:rPr>
          <w:b/>
          <w:sz w:val="44"/>
          <w:szCs w:val="44"/>
          <w:lang w:val="uk-UA"/>
        </w:rPr>
      </w:pPr>
      <w:r w:rsidRPr="002053B6">
        <w:rPr>
          <w:b/>
          <w:sz w:val="44"/>
          <w:szCs w:val="44"/>
        </w:rPr>
        <w:t>на 201</w:t>
      </w:r>
      <w:r>
        <w:rPr>
          <w:b/>
          <w:sz w:val="44"/>
          <w:szCs w:val="44"/>
          <w:lang w:val="uk-UA"/>
        </w:rPr>
        <w:t>5</w:t>
      </w:r>
      <w:r>
        <w:rPr>
          <w:b/>
          <w:sz w:val="44"/>
          <w:szCs w:val="44"/>
        </w:rPr>
        <w:t xml:space="preserve"> </w:t>
      </w:r>
      <w:proofErr w:type="spellStart"/>
      <w:proofErr w:type="gramStart"/>
      <w:r>
        <w:rPr>
          <w:b/>
          <w:sz w:val="44"/>
          <w:szCs w:val="44"/>
        </w:rPr>
        <w:t>р</w:t>
      </w:r>
      <w:proofErr w:type="gramEnd"/>
      <w:r>
        <w:rPr>
          <w:b/>
          <w:sz w:val="44"/>
          <w:szCs w:val="44"/>
          <w:lang w:val="uk-UA"/>
        </w:rPr>
        <w:t>ік</w:t>
      </w:r>
      <w:proofErr w:type="spellEnd"/>
      <w:r w:rsidR="00543A8D">
        <w:rPr>
          <w:b/>
          <w:sz w:val="44"/>
          <w:szCs w:val="44"/>
          <w:lang w:val="uk-UA"/>
        </w:rPr>
        <w:t>»</w:t>
      </w:r>
    </w:p>
    <w:p w:rsidR="00CD79FF" w:rsidRPr="002053B6" w:rsidRDefault="00CD79FF" w:rsidP="00CD79FF">
      <w:pPr>
        <w:jc w:val="center"/>
        <w:rPr>
          <w:sz w:val="44"/>
          <w:szCs w:val="44"/>
        </w:rPr>
      </w:pPr>
    </w:p>
    <w:p w:rsidR="00CD79FF" w:rsidRPr="00654DDD" w:rsidRDefault="00CD79FF" w:rsidP="00CD79FF"/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543A8D" w:rsidRDefault="00543A8D" w:rsidP="00CD79FF">
      <w:pPr>
        <w:rPr>
          <w:lang w:val="uk-UA"/>
        </w:rPr>
      </w:pPr>
    </w:p>
    <w:p w:rsidR="00543A8D" w:rsidRDefault="00543A8D" w:rsidP="00CD79FF">
      <w:pPr>
        <w:rPr>
          <w:lang w:val="uk-UA"/>
        </w:rPr>
      </w:pPr>
    </w:p>
    <w:p w:rsidR="00543A8D" w:rsidRDefault="00543A8D" w:rsidP="00543A8D">
      <w:pPr>
        <w:jc w:val="center"/>
        <w:rPr>
          <w:lang w:val="uk-UA"/>
        </w:rPr>
      </w:pPr>
    </w:p>
    <w:p w:rsidR="00543A8D" w:rsidRDefault="00543A8D" w:rsidP="00543A8D">
      <w:pPr>
        <w:jc w:val="center"/>
        <w:rPr>
          <w:lang w:val="uk-UA"/>
        </w:rPr>
      </w:pPr>
      <w:r>
        <w:rPr>
          <w:lang w:val="uk-UA"/>
        </w:rPr>
        <w:t>2015 рік</w:t>
      </w:r>
    </w:p>
    <w:p w:rsidR="00543A8D" w:rsidRDefault="00543A8D" w:rsidP="00CD79FF">
      <w:pPr>
        <w:rPr>
          <w:lang w:val="uk-UA"/>
        </w:rPr>
      </w:pPr>
    </w:p>
    <w:tbl>
      <w:tblPr>
        <w:tblW w:w="9900" w:type="dxa"/>
        <w:tblInd w:w="-1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00"/>
      </w:tblGrid>
      <w:tr w:rsidR="00CD79FF" w:rsidRPr="00015294" w:rsidTr="00D713E3">
        <w:tc>
          <w:tcPr>
            <w:tcW w:w="9900" w:type="dxa"/>
          </w:tcPr>
          <w:p w:rsidR="00CD79FF" w:rsidRPr="00015294" w:rsidRDefault="00CD79FF" w:rsidP="00D713E3">
            <w:pPr>
              <w:rPr>
                <w:b/>
              </w:rPr>
            </w:pPr>
            <w:r>
              <w:rPr>
                <w:b/>
                <w:lang w:val="uk-UA"/>
              </w:rPr>
              <w:t xml:space="preserve">                                                         </w:t>
            </w:r>
            <w:proofErr w:type="spellStart"/>
            <w:r w:rsidRPr="00015294">
              <w:rPr>
                <w:b/>
              </w:rPr>
              <w:t>Змі</w:t>
            </w:r>
            <w:proofErr w:type="gramStart"/>
            <w:r w:rsidRPr="00015294">
              <w:rPr>
                <w:b/>
              </w:rPr>
              <w:t>ст</w:t>
            </w:r>
            <w:proofErr w:type="spellEnd"/>
            <w:proofErr w:type="gramEnd"/>
            <w:r w:rsidRPr="00015294">
              <w:rPr>
                <w:b/>
              </w:rPr>
              <w:t xml:space="preserve"> </w:t>
            </w:r>
            <w:proofErr w:type="spellStart"/>
            <w:r w:rsidRPr="00015294">
              <w:rPr>
                <w:b/>
              </w:rPr>
              <w:t>програми</w:t>
            </w:r>
            <w:proofErr w:type="spellEnd"/>
          </w:p>
          <w:p w:rsidR="00CD79FF" w:rsidRDefault="00CD79FF" w:rsidP="00D713E3">
            <w:pPr>
              <w:rPr>
                <w:b/>
                <w:lang w:val="uk-UA"/>
              </w:rPr>
            </w:pPr>
          </w:p>
          <w:p w:rsidR="00CD79FF" w:rsidRPr="00015294" w:rsidRDefault="00CD79FF" w:rsidP="00D713E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1. </w:t>
            </w:r>
            <w:r w:rsidRPr="00015294">
              <w:rPr>
                <w:b/>
                <w:lang w:val="uk-UA"/>
              </w:rPr>
              <w:t>Загальні положення.</w:t>
            </w:r>
          </w:p>
          <w:p w:rsidR="00CD79FF" w:rsidRPr="00015294" w:rsidRDefault="00CD79FF" w:rsidP="00D713E3">
            <w:pPr>
              <w:rPr>
                <w:b/>
                <w:lang w:val="uk-UA"/>
              </w:rPr>
            </w:pPr>
          </w:p>
        </w:tc>
      </w:tr>
      <w:tr w:rsidR="00CD79FF" w:rsidRPr="00AD1CD3" w:rsidTr="00D713E3">
        <w:tc>
          <w:tcPr>
            <w:tcW w:w="9900" w:type="dxa"/>
          </w:tcPr>
          <w:p w:rsidR="00CD79FF" w:rsidRPr="002041CD" w:rsidRDefault="00CD79FF" w:rsidP="00D713E3">
            <w:pPr>
              <w:rPr>
                <w:b/>
                <w:lang w:val="uk-UA"/>
              </w:rPr>
            </w:pPr>
            <w:r>
              <w:rPr>
                <w:b/>
              </w:rPr>
              <w:t>2.</w:t>
            </w:r>
            <w:r>
              <w:rPr>
                <w:b/>
                <w:lang w:val="uk-UA"/>
              </w:rPr>
              <w:t xml:space="preserve"> Мета програми</w:t>
            </w:r>
          </w:p>
          <w:p w:rsidR="00CD79FF" w:rsidRPr="00AD1CD3" w:rsidRDefault="00CD79FF" w:rsidP="00D713E3">
            <w:pPr>
              <w:rPr>
                <w:lang w:val="uk-UA"/>
              </w:rPr>
            </w:pPr>
          </w:p>
        </w:tc>
      </w:tr>
      <w:tr w:rsidR="00CD79FF" w:rsidRPr="00AD1CD3" w:rsidTr="00D713E3">
        <w:tc>
          <w:tcPr>
            <w:tcW w:w="9900" w:type="dxa"/>
          </w:tcPr>
          <w:p w:rsidR="00CD79FF" w:rsidRPr="002041CD" w:rsidRDefault="00CD79FF" w:rsidP="00D713E3">
            <w:pPr>
              <w:rPr>
                <w:b/>
                <w:lang w:val="uk-UA"/>
              </w:rPr>
            </w:pPr>
            <w:r>
              <w:rPr>
                <w:b/>
              </w:rPr>
              <w:t>3.</w:t>
            </w:r>
            <w:r>
              <w:rPr>
                <w:b/>
                <w:lang w:val="uk-UA"/>
              </w:rPr>
              <w:t xml:space="preserve"> Оцінка поточної ситуації</w:t>
            </w:r>
          </w:p>
          <w:p w:rsidR="00CD79FF" w:rsidRPr="00AD1CD3" w:rsidRDefault="00CD79FF" w:rsidP="00D713E3">
            <w:pPr>
              <w:rPr>
                <w:lang w:val="uk-UA"/>
              </w:rPr>
            </w:pPr>
          </w:p>
        </w:tc>
      </w:tr>
      <w:tr w:rsidR="00CD79FF" w:rsidRPr="00AD1CD3" w:rsidTr="00D713E3">
        <w:tc>
          <w:tcPr>
            <w:tcW w:w="9900" w:type="dxa"/>
          </w:tcPr>
          <w:p w:rsidR="00CD79FF" w:rsidRPr="00D16D4C" w:rsidRDefault="00CD79FF" w:rsidP="00D713E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4. Строки реалізації програми</w:t>
            </w:r>
          </w:p>
          <w:p w:rsidR="00CD79FF" w:rsidRPr="00AD1CD3" w:rsidRDefault="00CD79FF" w:rsidP="00D713E3">
            <w:pPr>
              <w:rPr>
                <w:lang w:val="uk-UA"/>
              </w:rPr>
            </w:pPr>
          </w:p>
        </w:tc>
      </w:tr>
      <w:tr w:rsidR="00CD79FF" w:rsidRPr="00AD1CD3" w:rsidTr="00D713E3">
        <w:tc>
          <w:tcPr>
            <w:tcW w:w="9900" w:type="dxa"/>
          </w:tcPr>
          <w:p w:rsidR="00CD79FF" w:rsidRDefault="00CD79FF" w:rsidP="00D713E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5. </w:t>
            </w:r>
            <w:r w:rsidRPr="00015294">
              <w:rPr>
                <w:b/>
                <w:lang w:val="uk-UA"/>
              </w:rPr>
              <w:t>Фінансове забезпечення  програми</w:t>
            </w:r>
          </w:p>
          <w:p w:rsidR="00CD79FF" w:rsidRDefault="00CD79FF" w:rsidP="00D713E3">
            <w:pPr>
              <w:rPr>
                <w:b/>
                <w:lang w:val="uk-UA"/>
              </w:rPr>
            </w:pPr>
          </w:p>
          <w:p w:rsidR="00CD79FF" w:rsidRPr="00015294" w:rsidRDefault="00CD79FF" w:rsidP="00D713E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6. Ефект від впровадження програми</w:t>
            </w:r>
          </w:p>
          <w:p w:rsidR="00CD79FF" w:rsidRPr="00C546EF" w:rsidRDefault="00CD79FF" w:rsidP="00D713E3">
            <w:pPr>
              <w:rPr>
                <w:lang w:val="uk-UA"/>
              </w:rPr>
            </w:pPr>
          </w:p>
          <w:p w:rsidR="00CD79FF" w:rsidRPr="00D16D4C" w:rsidRDefault="00CD79FF" w:rsidP="00D713E3">
            <w:pPr>
              <w:rPr>
                <w:b/>
                <w:lang w:val="uk-UA"/>
              </w:rPr>
            </w:pPr>
          </w:p>
          <w:p w:rsidR="00CD79FF" w:rsidRPr="00AD1CD3" w:rsidRDefault="00CD79FF" w:rsidP="00D713E3">
            <w:pPr>
              <w:rPr>
                <w:lang w:val="uk-UA"/>
              </w:rPr>
            </w:pPr>
          </w:p>
        </w:tc>
      </w:tr>
      <w:tr w:rsidR="00CD79FF" w:rsidRPr="00C546EF" w:rsidTr="00D713E3">
        <w:tc>
          <w:tcPr>
            <w:tcW w:w="9900" w:type="dxa"/>
          </w:tcPr>
          <w:p w:rsidR="00CD79FF" w:rsidRPr="00015294" w:rsidRDefault="00CD79FF" w:rsidP="00D713E3">
            <w:pPr>
              <w:rPr>
                <w:b/>
                <w:lang w:val="uk-UA"/>
              </w:rPr>
            </w:pPr>
          </w:p>
        </w:tc>
      </w:tr>
    </w:tbl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lang w:val="uk-UA"/>
        </w:rPr>
      </w:pPr>
    </w:p>
    <w:p w:rsidR="00CD79FF" w:rsidRDefault="00CD79FF" w:rsidP="00CD79FF">
      <w:pPr>
        <w:rPr>
          <w:b/>
          <w:lang w:val="uk-UA"/>
        </w:rPr>
      </w:pPr>
    </w:p>
    <w:p w:rsidR="00915F76" w:rsidRDefault="00915F76" w:rsidP="00CD79FF">
      <w:pPr>
        <w:rPr>
          <w:b/>
          <w:lang w:val="uk-UA"/>
        </w:rPr>
      </w:pPr>
    </w:p>
    <w:p w:rsidR="00915F76" w:rsidRDefault="00915F76" w:rsidP="00CD79FF">
      <w:pPr>
        <w:rPr>
          <w:b/>
          <w:lang w:val="uk-UA"/>
        </w:rPr>
      </w:pPr>
    </w:p>
    <w:p w:rsidR="00915F76" w:rsidRDefault="00915F76" w:rsidP="00CD79FF">
      <w:pPr>
        <w:rPr>
          <w:b/>
          <w:lang w:val="uk-UA"/>
        </w:rPr>
      </w:pPr>
    </w:p>
    <w:p w:rsidR="00915F76" w:rsidRDefault="00915F76" w:rsidP="00CD79FF">
      <w:pPr>
        <w:rPr>
          <w:b/>
          <w:lang w:val="uk-UA"/>
        </w:rPr>
      </w:pPr>
    </w:p>
    <w:p w:rsidR="00915F76" w:rsidRDefault="00915F76" w:rsidP="00CD79FF">
      <w:pPr>
        <w:rPr>
          <w:b/>
          <w:lang w:val="uk-UA"/>
        </w:rPr>
      </w:pPr>
    </w:p>
    <w:p w:rsidR="00915F76" w:rsidRDefault="00915F76" w:rsidP="00CD79FF">
      <w:pPr>
        <w:rPr>
          <w:b/>
          <w:lang w:val="uk-UA"/>
        </w:rPr>
      </w:pPr>
    </w:p>
    <w:p w:rsidR="00915F76" w:rsidRDefault="00915F76" w:rsidP="00CD79FF">
      <w:pPr>
        <w:rPr>
          <w:b/>
          <w:lang w:val="uk-UA"/>
        </w:rPr>
      </w:pPr>
    </w:p>
    <w:p w:rsidR="00CD79FF" w:rsidRDefault="00CD79FF" w:rsidP="00CD79FF">
      <w:pPr>
        <w:rPr>
          <w:b/>
          <w:lang w:val="uk-UA"/>
        </w:rPr>
      </w:pPr>
    </w:p>
    <w:p w:rsidR="00CD79FF" w:rsidRDefault="00CD79FF" w:rsidP="00915F76">
      <w:pPr>
        <w:jc w:val="both"/>
        <w:rPr>
          <w:b/>
          <w:lang w:val="uk-UA"/>
        </w:rPr>
      </w:pPr>
    </w:p>
    <w:p w:rsidR="00CD79FF" w:rsidRDefault="00915F76" w:rsidP="00915F76">
      <w:pPr>
        <w:jc w:val="both"/>
        <w:rPr>
          <w:b/>
          <w:lang w:val="uk-UA"/>
        </w:rPr>
      </w:pPr>
      <w:r>
        <w:rPr>
          <w:b/>
          <w:lang w:val="uk-UA"/>
        </w:rPr>
        <w:t>1.</w:t>
      </w:r>
      <w:r w:rsidR="00CD79FF" w:rsidRPr="00F37BDC">
        <w:rPr>
          <w:b/>
          <w:lang w:val="uk-UA"/>
        </w:rPr>
        <w:t>Загальні положення.</w:t>
      </w:r>
    </w:p>
    <w:p w:rsidR="00CD79FF" w:rsidRPr="003E761E" w:rsidRDefault="00CD79FF" w:rsidP="00915F76">
      <w:pPr>
        <w:jc w:val="both"/>
        <w:rPr>
          <w:lang w:val="uk-UA"/>
        </w:rPr>
      </w:pPr>
      <w:r>
        <w:rPr>
          <w:b/>
          <w:lang w:val="uk-UA"/>
        </w:rPr>
        <w:t xml:space="preserve">     </w:t>
      </w:r>
      <w:r w:rsidRPr="002041CD">
        <w:rPr>
          <w:lang w:val="uk-UA"/>
        </w:rPr>
        <w:t>Ритуальна служба є однією з найбільш важливих у сфері надання послуг і стосується інтересів усього населення міста. Правову основу в галузі похов</w:t>
      </w:r>
      <w:r>
        <w:rPr>
          <w:lang w:val="uk-UA"/>
        </w:rPr>
        <w:t>ання становлять Конституція Укра</w:t>
      </w:r>
      <w:r w:rsidRPr="002041CD">
        <w:rPr>
          <w:lang w:val="uk-UA"/>
        </w:rPr>
        <w:t xml:space="preserve">їни, Закон України «Про поховання та похоронну справу», порядок утримання кладовищ та інших місць поховань, затверджений наказом </w:t>
      </w:r>
      <w:proofErr w:type="spellStart"/>
      <w:r w:rsidRPr="002041CD">
        <w:rPr>
          <w:lang w:val="uk-UA"/>
        </w:rPr>
        <w:t>Держжитлогоспу</w:t>
      </w:r>
      <w:proofErr w:type="spellEnd"/>
      <w:r w:rsidRPr="002041CD">
        <w:rPr>
          <w:lang w:val="uk-UA"/>
        </w:rPr>
        <w:t xml:space="preserve"> України від 19.11.2003р. № 193, а також інші нормативно-правові акти, що приймаються на виконання законів України. Необхідний мінімальний перелік вимог щодо порядку організації поховання і ритуального обслуговування населення та  </w:t>
      </w:r>
      <w:r>
        <w:rPr>
          <w:lang w:val="uk-UA"/>
        </w:rPr>
        <w:t>П</w:t>
      </w:r>
      <w:r w:rsidRPr="002041CD">
        <w:rPr>
          <w:lang w:val="uk-UA"/>
        </w:rPr>
        <w:t xml:space="preserve">оложення </w:t>
      </w:r>
      <w:r>
        <w:rPr>
          <w:lang w:val="uk-UA"/>
        </w:rPr>
        <w:t xml:space="preserve">про порядок </w:t>
      </w:r>
      <w:r w:rsidRPr="002041CD">
        <w:rPr>
          <w:lang w:val="uk-UA"/>
        </w:rPr>
        <w:t xml:space="preserve"> </w:t>
      </w:r>
      <w:r>
        <w:rPr>
          <w:lang w:val="uk-UA"/>
        </w:rPr>
        <w:t>надання ритуальних послуг на території м. Лубни.</w:t>
      </w:r>
    </w:p>
    <w:p w:rsidR="00CD79FF" w:rsidRPr="00015294" w:rsidRDefault="00CD79FF" w:rsidP="00915F76">
      <w:pPr>
        <w:jc w:val="both"/>
        <w:rPr>
          <w:b/>
        </w:rPr>
      </w:pPr>
      <w:r>
        <w:rPr>
          <w:b/>
          <w:lang w:val="uk-UA"/>
        </w:rPr>
        <w:t>2</w:t>
      </w:r>
      <w:r w:rsidRPr="00015294">
        <w:rPr>
          <w:b/>
        </w:rPr>
        <w:t xml:space="preserve">. Мета </w:t>
      </w:r>
      <w:proofErr w:type="spellStart"/>
      <w:r w:rsidRPr="00015294">
        <w:rPr>
          <w:b/>
        </w:rPr>
        <w:t>програми</w:t>
      </w:r>
      <w:proofErr w:type="spellEnd"/>
    </w:p>
    <w:p w:rsidR="00CD79FF" w:rsidRDefault="00CD79FF" w:rsidP="00915F76">
      <w:pPr>
        <w:jc w:val="both"/>
        <w:rPr>
          <w:lang w:val="uk-UA"/>
        </w:rPr>
      </w:pPr>
      <w:r>
        <w:rPr>
          <w:b/>
          <w:lang w:val="uk-UA"/>
        </w:rPr>
        <w:t xml:space="preserve">    </w:t>
      </w:r>
      <w:r w:rsidRPr="0017167A">
        <w:rPr>
          <w:lang w:val="uk-UA"/>
        </w:rPr>
        <w:t>Метою прийняття даної програми являється:</w:t>
      </w:r>
    </w:p>
    <w:p w:rsidR="00CD79FF" w:rsidRDefault="00CD79FF" w:rsidP="00915F76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вихід підприємства з фінансової кризи та покращення фінансового стану</w:t>
      </w:r>
    </w:p>
    <w:p w:rsidR="00CD79FF" w:rsidRDefault="00CD79FF" w:rsidP="00915F76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отримання додаткових коштів  від реалізації предметів ритуальної належності;</w:t>
      </w:r>
    </w:p>
    <w:p w:rsidR="00CD79FF" w:rsidRPr="0017167A" w:rsidRDefault="00CD79FF" w:rsidP="00915F76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відкритість та прозорість вартості ритуальних послуг та предметів ритуальної належності;</w:t>
      </w:r>
    </w:p>
    <w:p w:rsidR="00CD79FF" w:rsidRPr="0017167A" w:rsidRDefault="00CD79FF" w:rsidP="00915F76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якісне</w:t>
      </w:r>
      <w:r w:rsidRPr="0017167A">
        <w:rPr>
          <w:lang w:val="uk-UA"/>
        </w:rPr>
        <w:t xml:space="preserve"> надання ритуальних послуг та </w:t>
      </w:r>
      <w:r>
        <w:rPr>
          <w:lang w:val="uk-UA"/>
        </w:rPr>
        <w:t xml:space="preserve">реалізація </w:t>
      </w:r>
      <w:r w:rsidRPr="0017167A">
        <w:rPr>
          <w:lang w:val="uk-UA"/>
        </w:rPr>
        <w:t xml:space="preserve">предметів </w:t>
      </w:r>
    </w:p>
    <w:p w:rsidR="00CD79FF" w:rsidRDefault="00CD79FF" w:rsidP="00915F76">
      <w:pPr>
        <w:jc w:val="both"/>
        <w:rPr>
          <w:lang w:val="uk-UA"/>
        </w:rPr>
      </w:pPr>
      <w:r>
        <w:rPr>
          <w:lang w:val="uk-UA"/>
        </w:rPr>
        <w:t>ритуальної належності, відповідно до Закону, виконавцю волевиявлення, чи особі, яка зобов’язалася поховати померлого;</w:t>
      </w:r>
    </w:p>
    <w:p w:rsidR="00CD79FF" w:rsidRPr="003E761E" w:rsidRDefault="00CD79FF" w:rsidP="00915F76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захист прав та свобод громадян;</w:t>
      </w:r>
    </w:p>
    <w:p w:rsidR="00CD79FF" w:rsidRPr="003E761E" w:rsidRDefault="00CD79FF" w:rsidP="00915F76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забезпечення прибуткової діяльності підприємства.</w:t>
      </w:r>
    </w:p>
    <w:p w:rsidR="00CD79FF" w:rsidRDefault="00CD79FF" w:rsidP="00915F76">
      <w:pPr>
        <w:jc w:val="both"/>
        <w:rPr>
          <w:b/>
          <w:color w:val="000000"/>
          <w:sz w:val="27"/>
          <w:szCs w:val="27"/>
          <w:lang w:val="uk-UA"/>
        </w:rPr>
      </w:pPr>
      <w:r w:rsidRPr="00FD7073">
        <w:rPr>
          <w:b/>
          <w:color w:val="000000"/>
          <w:sz w:val="27"/>
          <w:szCs w:val="27"/>
          <w:lang w:val="uk-UA"/>
        </w:rPr>
        <w:t>3.Оцінка поточної ситуації</w:t>
      </w:r>
    </w:p>
    <w:p w:rsidR="00CD79FF" w:rsidRDefault="00CD79FF" w:rsidP="00915F76">
      <w:pPr>
        <w:jc w:val="both"/>
        <w:rPr>
          <w:color w:val="000000"/>
          <w:szCs w:val="28"/>
          <w:lang w:val="uk-UA"/>
        </w:rPr>
      </w:pPr>
      <w:r w:rsidRPr="00FD7073">
        <w:rPr>
          <w:color w:val="000000"/>
          <w:sz w:val="27"/>
          <w:szCs w:val="27"/>
          <w:lang w:val="uk-UA"/>
        </w:rPr>
        <w:t xml:space="preserve">    </w:t>
      </w:r>
      <w:r w:rsidRPr="00885327">
        <w:rPr>
          <w:color w:val="000000"/>
          <w:szCs w:val="28"/>
          <w:lang w:val="uk-UA"/>
        </w:rPr>
        <w:t xml:space="preserve">Згідно із Законом України « Про поховання та похоронну справу» </w:t>
      </w:r>
      <w:r>
        <w:rPr>
          <w:color w:val="000000"/>
          <w:szCs w:val="28"/>
          <w:lang w:val="uk-UA"/>
        </w:rPr>
        <w:t xml:space="preserve">в м. Лубни </w:t>
      </w:r>
      <w:r w:rsidRPr="00885327">
        <w:rPr>
          <w:color w:val="000000"/>
          <w:szCs w:val="28"/>
          <w:lang w:val="uk-UA"/>
        </w:rPr>
        <w:t>на ринку ритуальн</w:t>
      </w:r>
      <w:r>
        <w:rPr>
          <w:color w:val="000000"/>
          <w:szCs w:val="28"/>
          <w:lang w:val="uk-UA"/>
        </w:rPr>
        <w:t>их послуг нині працюють декілька</w:t>
      </w:r>
      <w:r w:rsidRPr="00885327">
        <w:rPr>
          <w:color w:val="000000"/>
          <w:szCs w:val="28"/>
          <w:lang w:val="uk-UA"/>
        </w:rPr>
        <w:t xml:space="preserve"> суб’єктів </w:t>
      </w:r>
      <w:r>
        <w:rPr>
          <w:color w:val="000000"/>
          <w:szCs w:val="28"/>
          <w:lang w:val="uk-UA"/>
        </w:rPr>
        <w:t>господарювання різних форм власності</w:t>
      </w:r>
      <w:r w:rsidRPr="00885327">
        <w:rPr>
          <w:color w:val="000000"/>
          <w:szCs w:val="28"/>
          <w:lang w:val="uk-UA"/>
        </w:rPr>
        <w:t xml:space="preserve">. </w:t>
      </w:r>
      <w:r>
        <w:rPr>
          <w:color w:val="000000"/>
          <w:szCs w:val="28"/>
          <w:lang w:val="uk-UA"/>
        </w:rPr>
        <w:t xml:space="preserve">Існує жорстка конкуренція на ринку надання ритуальних послуг.  </w:t>
      </w:r>
      <w:proofErr w:type="spellStart"/>
      <w:r>
        <w:rPr>
          <w:color w:val="000000"/>
          <w:szCs w:val="28"/>
          <w:lang w:val="uk-UA"/>
        </w:rPr>
        <w:t>КП</w:t>
      </w:r>
      <w:proofErr w:type="spellEnd"/>
      <w:r>
        <w:rPr>
          <w:color w:val="000000"/>
          <w:szCs w:val="28"/>
          <w:lang w:val="uk-UA"/>
        </w:rPr>
        <w:t xml:space="preserve"> « </w:t>
      </w:r>
      <w:proofErr w:type="spellStart"/>
      <w:r>
        <w:rPr>
          <w:color w:val="000000"/>
          <w:szCs w:val="28"/>
          <w:lang w:val="uk-UA"/>
        </w:rPr>
        <w:t>Ритуалсервіс</w:t>
      </w:r>
      <w:proofErr w:type="spellEnd"/>
      <w:r>
        <w:rPr>
          <w:color w:val="000000"/>
          <w:szCs w:val="28"/>
          <w:lang w:val="uk-UA"/>
        </w:rPr>
        <w:t>» до цього часу надавало лише послуги по похованню, має збитковість, несвоєчасну виплату заробітної плати працівникам, зовсім не займається виготовленням та реалізацією предметів ритуальної належності. Вважаємо, що подальше здійснення підприємством господарської діяльності в існуючих умовах неможливе.</w:t>
      </w:r>
    </w:p>
    <w:p w:rsidR="00CD79FF" w:rsidRDefault="00CD79FF" w:rsidP="00915F76">
      <w:pPr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 xml:space="preserve">    Для виходу з цієї кризової ситуації, збільшення доходності  та підвищення конкурентоспроможності підприємства необхідно впроваджувати додатково наступні послуги:</w:t>
      </w:r>
    </w:p>
    <w:p w:rsidR="00CD79FF" w:rsidRDefault="00CD79FF" w:rsidP="00915F76">
      <w:pPr>
        <w:numPr>
          <w:ilvl w:val="0"/>
          <w:numId w:val="1"/>
        </w:numPr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виготовлення похоронних вінків</w:t>
      </w:r>
    </w:p>
    <w:p w:rsidR="00CD79FF" w:rsidRDefault="00CD79FF" w:rsidP="00915F76">
      <w:pPr>
        <w:numPr>
          <w:ilvl w:val="0"/>
          <w:numId w:val="1"/>
        </w:numPr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виготовлення трун</w:t>
      </w:r>
    </w:p>
    <w:p w:rsidR="00CD79FF" w:rsidRDefault="00CD79FF" w:rsidP="00915F76">
      <w:pPr>
        <w:numPr>
          <w:ilvl w:val="0"/>
          <w:numId w:val="1"/>
        </w:numPr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закупівля готової продукції ритуального призначення та матеріалів для її виготовлення</w:t>
      </w:r>
    </w:p>
    <w:p w:rsidR="00CD79FF" w:rsidRDefault="00CD79FF" w:rsidP="00915F76">
      <w:pPr>
        <w:numPr>
          <w:ilvl w:val="0"/>
          <w:numId w:val="1"/>
        </w:numPr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реалізація предметів ритуальної належності.</w:t>
      </w:r>
    </w:p>
    <w:p w:rsidR="00CD79FF" w:rsidRDefault="00CD79FF" w:rsidP="00915F76">
      <w:pPr>
        <w:numPr>
          <w:ilvl w:val="0"/>
          <w:numId w:val="1"/>
        </w:numPr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t>монтаж та демонтаж намогильних споруд</w:t>
      </w:r>
    </w:p>
    <w:p w:rsidR="00CD79FF" w:rsidRPr="008E42CC" w:rsidRDefault="00CD79FF" w:rsidP="00915F76">
      <w:pPr>
        <w:jc w:val="both"/>
        <w:rPr>
          <w:color w:val="000000"/>
          <w:szCs w:val="28"/>
          <w:lang w:val="uk-UA"/>
        </w:rPr>
      </w:pPr>
      <w:r>
        <w:rPr>
          <w:color w:val="000000"/>
          <w:szCs w:val="28"/>
          <w:lang w:val="uk-UA"/>
        </w:rPr>
        <w:lastRenderedPageBreak/>
        <w:t xml:space="preserve">   Для вирішення цієї проблеми необхідні обігові кошти, які в підприємства відсутні. Потреба в коштах для першочергової закупівлі матеріалів та предметів ритуальної належності складає 35000 грн.</w:t>
      </w:r>
    </w:p>
    <w:p w:rsidR="00CD79FF" w:rsidRPr="00015294" w:rsidRDefault="00CD79FF" w:rsidP="00915F76">
      <w:pPr>
        <w:jc w:val="both"/>
        <w:rPr>
          <w:b/>
        </w:rPr>
      </w:pPr>
      <w:r>
        <w:rPr>
          <w:b/>
          <w:lang w:val="uk-UA"/>
        </w:rPr>
        <w:t>4</w:t>
      </w:r>
      <w:r w:rsidRPr="00015294">
        <w:rPr>
          <w:b/>
        </w:rPr>
        <w:t xml:space="preserve">. Строки </w:t>
      </w:r>
      <w:proofErr w:type="spellStart"/>
      <w:r w:rsidRPr="00015294">
        <w:rPr>
          <w:b/>
        </w:rPr>
        <w:t>реалізації</w:t>
      </w:r>
      <w:proofErr w:type="spellEnd"/>
      <w:r w:rsidRPr="00015294">
        <w:rPr>
          <w:b/>
        </w:rPr>
        <w:t xml:space="preserve"> </w:t>
      </w:r>
      <w:proofErr w:type="spellStart"/>
      <w:r w:rsidRPr="00015294">
        <w:rPr>
          <w:b/>
        </w:rPr>
        <w:t>програми</w:t>
      </w:r>
      <w:proofErr w:type="spellEnd"/>
      <w:r w:rsidRPr="00015294">
        <w:rPr>
          <w:b/>
        </w:rPr>
        <w:t>.</w:t>
      </w:r>
    </w:p>
    <w:p w:rsidR="00CD79FF" w:rsidRDefault="00CD79FF" w:rsidP="00915F76">
      <w:pPr>
        <w:jc w:val="both"/>
        <w:rPr>
          <w:lang w:val="uk-UA"/>
        </w:rPr>
      </w:pPr>
      <w:r>
        <w:rPr>
          <w:lang w:val="uk-UA"/>
        </w:rPr>
        <w:t xml:space="preserve">    Реалізація програми запланована на 2015 рік.</w:t>
      </w:r>
    </w:p>
    <w:p w:rsidR="00CD79FF" w:rsidRPr="00885986" w:rsidRDefault="00CD79FF" w:rsidP="00915F76">
      <w:pPr>
        <w:jc w:val="both"/>
        <w:rPr>
          <w:b/>
          <w:lang w:val="uk-UA"/>
        </w:rPr>
      </w:pPr>
      <w:r>
        <w:rPr>
          <w:b/>
          <w:lang w:val="uk-UA"/>
        </w:rPr>
        <w:t>5. Фінансове забезпечення  п</w:t>
      </w:r>
      <w:r w:rsidRPr="00885986">
        <w:rPr>
          <w:b/>
          <w:lang w:val="uk-UA"/>
        </w:rPr>
        <w:t>рограми</w:t>
      </w:r>
    </w:p>
    <w:p w:rsidR="00CD79FF" w:rsidRDefault="00CD79FF" w:rsidP="00915F76">
      <w:pPr>
        <w:jc w:val="both"/>
        <w:rPr>
          <w:lang w:val="uk-UA"/>
        </w:rPr>
      </w:pPr>
      <w:r>
        <w:rPr>
          <w:lang w:val="uk-UA"/>
        </w:rPr>
        <w:t xml:space="preserve">       Фінансові витрати на виконання програми  розраховані, виходячи з того, що виконавцем  заходів, передбачених цією програмою є </w:t>
      </w:r>
      <w:proofErr w:type="spellStart"/>
      <w:r>
        <w:rPr>
          <w:lang w:val="uk-UA"/>
        </w:rPr>
        <w:t>КП</w:t>
      </w:r>
      <w:proofErr w:type="spellEnd"/>
      <w:r>
        <w:rPr>
          <w:lang w:val="uk-UA"/>
        </w:rPr>
        <w:t xml:space="preserve"> «</w:t>
      </w:r>
      <w:proofErr w:type="spellStart"/>
      <w:r>
        <w:rPr>
          <w:lang w:val="uk-UA"/>
        </w:rPr>
        <w:t>Ритуалсервіс</w:t>
      </w:r>
      <w:proofErr w:type="spellEnd"/>
      <w:r>
        <w:rPr>
          <w:lang w:val="uk-UA"/>
        </w:rPr>
        <w:t>», платник податків  на   загальній системі оподаткування.</w:t>
      </w:r>
    </w:p>
    <w:p w:rsidR="00CD79FF" w:rsidRDefault="00CD79FF" w:rsidP="00915F76">
      <w:pPr>
        <w:jc w:val="both"/>
        <w:rPr>
          <w:lang w:val="uk-UA"/>
        </w:rPr>
      </w:pPr>
      <w:r>
        <w:rPr>
          <w:lang w:val="uk-UA"/>
        </w:rPr>
        <w:t xml:space="preserve">       Початок  реалізації цієї  програми – серпень 2015 року .</w:t>
      </w:r>
    </w:p>
    <w:p w:rsidR="00CD79FF" w:rsidRDefault="00CD79FF" w:rsidP="00915F76">
      <w:pPr>
        <w:jc w:val="both"/>
        <w:rPr>
          <w:lang w:val="uk-UA"/>
        </w:rPr>
      </w:pPr>
      <w:r>
        <w:rPr>
          <w:lang w:val="uk-UA"/>
        </w:rPr>
        <w:t>Джерела фінансу</w:t>
      </w:r>
      <w:r w:rsidR="00B400BA">
        <w:rPr>
          <w:lang w:val="uk-UA"/>
        </w:rPr>
        <w:t>вання – кошти місцевого бюджету, інші джерела не заборонені чинним законодавством.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2977"/>
        <w:gridCol w:w="2268"/>
        <w:gridCol w:w="3651"/>
      </w:tblGrid>
      <w:tr w:rsidR="00CD79FF" w:rsidTr="00D713E3">
        <w:tc>
          <w:tcPr>
            <w:tcW w:w="675" w:type="dxa"/>
          </w:tcPr>
          <w:p w:rsidR="00CD79FF" w:rsidRPr="004757DA" w:rsidRDefault="00CD79FF" w:rsidP="00915F76">
            <w:pPr>
              <w:jc w:val="both"/>
              <w:rPr>
                <w:lang w:val="uk-UA"/>
              </w:rPr>
            </w:pPr>
            <w:r w:rsidRPr="004757DA">
              <w:rPr>
                <w:lang w:val="uk-UA"/>
              </w:rPr>
              <w:t>№</w:t>
            </w:r>
          </w:p>
        </w:tc>
        <w:tc>
          <w:tcPr>
            <w:tcW w:w="2977" w:type="dxa"/>
          </w:tcPr>
          <w:p w:rsidR="00CD79FF" w:rsidRPr="004757DA" w:rsidRDefault="00CD79FF" w:rsidP="00915F76">
            <w:pPr>
              <w:jc w:val="both"/>
              <w:rPr>
                <w:lang w:val="uk-UA"/>
              </w:rPr>
            </w:pPr>
            <w:r w:rsidRPr="004757DA">
              <w:rPr>
                <w:lang w:val="uk-UA"/>
              </w:rPr>
              <w:t>Період  виконання</w:t>
            </w:r>
          </w:p>
        </w:tc>
        <w:tc>
          <w:tcPr>
            <w:tcW w:w="2268" w:type="dxa"/>
          </w:tcPr>
          <w:p w:rsidR="00CD79FF" w:rsidRPr="004757DA" w:rsidRDefault="00CD79FF" w:rsidP="00915F76">
            <w:pPr>
              <w:jc w:val="both"/>
              <w:rPr>
                <w:lang w:val="uk-UA"/>
              </w:rPr>
            </w:pPr>
            <w:r w:rsidRPr="004757DA">
              <w:rPr>
                <w:lang w:val="uk-UA"/>
              </w:rPr>
              <w:t>Сума (грн.)</w:t>
            </w:r>
          </w:p>
        </w:tc>
        <w:tc>
          <w:tcPr>
            <w:tcW w:w="3651" w:type="dxa"/>
          </w:tcPr>
          <w:p w:rsidR="00CD79FF" w:rsidRPr="004757DA" w:rsidRDefault="00CD79FF" w:rsidP="00915F76">
            <w:pPr>
              <w:jc w:val="both"/>
              <w:rPr>
                <w:lang w:val="uk-UA"/>
              </w:rPr>
            </w:pPr>
            <w:r w:rsidRPr="004757DA">
              <w:rPr>
                <w:lang w:val="uk-UA"/>
              </w:rPr>
              <w:t>Виконавець</w:t>
            </w:r>
          </w:p>
        </w:tc>
      </w:tr>
      <w:tr w:rsidR="00CD79FF" w:rsidTr="00D713E3">
        <w:tc>
          <w:tcPr>
            <w:tcW w:w="675" w:type="dxa"/>
          </w:tcPr>
          <w:p w:rsidR="00CD79FF" w:rsidRPr="004757DA" w:rsidRDefault="00CD79FF" w:rsidP="00915F76">
            <w:pPr>
              <w:jc w:val="both"/>
              <w:rPr>
                <w:lang w:val="uk-UA"/>
              </w:rPr>
            </w:pPr>
            <w:r w:rsidRPr="004757DA">
              <w:rPr>
                <w:lang w:val="uk-UA"/>
              </w:rPr>
              <w:t>1</w:t>
            </w:r>
          </w:p>
        </w:tc>
        <w:tc>
          <w:tcPr>
            <w:tcW w:w="2977" w:type="dxa"/>
          </w:tcPr>
          <w:p w:rsidR="00CD79FF" w:rsidRPr="004757DA" w:rsidRDefault="00CD79FF" w:rsidP="00915F7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2015</w:t>
            </w:r>
            <w:r w:rsidRPr="004757DA">
              <w:rPr>
                <w:lang w:val="uk-UA"/>
              </w:rPr>
              <w:t xml:space="preserve"> рік</w:t>
            </w:r>
          </w:p>
        </w:tc>
        <w:tc>
          <w:tcPr>
            <w:tcW w:w="2268" w:type="dxa"/>
          </w:tcPr>
          <w:p w:rsidR="00CD79FF" w:rsidRPr="00CC4255" w:rsidRDefault="00CD79FF" w:rsidP="00915F76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35000</w:t>
            </w:r>
          </w:p>
        </w:tc>
        <w:tc>
          <w:tcPr>
            <w:tcW w:w="3651" w:type="dxa"/>
          </w:tcPr>
          <w:p w:rsidR="00CD79FF" w:rsidRPr="004757DA" w:rsidRDefault="00CD79FF" w:rsidP="00915F76">
            <w:pPr>
              <w:jc w:val="both"/>
              <w:rPr>
                <w:lang w:val="uk-UA"/>
              </w:rPr>
            </w:pPr>
            <w:proofErr w:type="spellStart"/>
            <w:r w:rsidRPr="004757DA">
              <w:rPr>
                <w:lang w:val="uk-UA"/>
              </w:rPr>
              <w:t>КП</w:t>
            </w:r>
            <w:proofErr w:type="spellEnd"/>
            <w:r>
              <w:rPr>
                <w:lang w:val="uk-UA"/>
              </w:rPr>
              <w:t xml:space="preserve"> « </w:t>
            </w:r>
            <w:proofErr w:type="spellStart"/>
            <w:r>
              <w:rPr>
                <w:lang w:val="uk-UA"/>
              </w:rPr>
              <w:t>Ритуалсервіс</w:t>
            </w:r>
            <w:proofErr w:type="spellEnd"/>
            <w:r>
              <w:rPr>
                <w:lang w:val="uk-UA"/>
              </w:rPr>
              <w:t>»</w:t>
            </w:r>
          </w:p>
        </w:tc>
      </w:tr>
    </w:tbl>
    <w:p w:rsidR="00CD79FF" w:rsidRDefault="00CD79FF" w:rsidP="00915F76">
      <w:pPr>
        <w:jc w:val="both"/>
        <w:rPr>
          <w:lang w:val="uk-UA"/>
        </w:rPr>
      </w:pPr>
    </w:p>
    <w:p w:rsidR="00CD79FF" w:rsidRDefault="00CD79FF" w:rsidP="00915F76">
      <w:pPr>
        <w:jc w:val="both"/>
        <w:rPr>
          <w:lang w:val="uk-UA"/>
        </w:rPr>
      </w:pPr>
      <w:r>
        <w:rPr>
          <w:lang w:val="uk-UA"/>
        </w:rPr>
        <w:t xml:space="preserve">      </w:t>
      </w:r>
      <w:r w:rsidRPr="009326ED">
        <w:rPr>
          <w:lang w:val="uk-UA"/>
        </w:rPr>
        <w:t xml:space="preserve">Таким </w:t>
      </w:r>
      <w:r w:rsidRPr="002C7A21">
        <w:rPr>
          <w:lang w:val="uk-UA"/>
        </w:rPr>
        <w:t>чином, реалізація</w:t>
      </w:r>
      <w:r>
        <w:rPr>
          <w:lang w:val="uk-UA"/>
        </w:rPr>
        <w:t xml:space="preserve"> цієї </w:t>
      </w:r>
      <w:r w:rsidRPr="002C7A21">
        <w:rPr>
          <w:lang w:val="uk-UA"/>
        </w:rPr>
        <w:t xml:space="preserve"> </w:t>
      </w:r>
      <w:r>
        <w:rPr>
          <w:lang w:val="uk-UA"/>
        </w:rPr>
        <w:t>п</w:t>
      </w:r>
      <w:r w:rsidRPr="002C7A21">
        <w:rPr>
          <w:lang w:val="uk-UA"/>
        </w:rPr>
        <w:t xml:space="preserve">рограми дозволить </w:t>
      </w:r>
      <w:r>
        <w:rPr>
          <w:lang w:val="uk-UA"/>
        </w:rPr>
        <w:t>підприємству покращити свій фінансовий стан за рахунок додаткових коштів від реалізації продукції ритуального призначення та забезпечить при організації  поховань надання більш широкого асортименту ритуальних атрибутів.</w:t>
      </w:r>
    </w:p>
    <w:p w:rsidR="00CD79FF" w:rsidRDefault="00CD79FF" w:rsidP="00915F76">
      <w:pPr>
        <w:jc w:val="both"/>
        <w:rPr>
          <w:b/>
          <w:bCs/>
          <w:spacing w:val="-4"/>
          <w:lang w:val="uk-UA"/>
        </w:rPr>
      </w:pPr>
      <w:r>
        <w:rPr>
          <w:b/>
          <w:lang w:val="uk-UA"/>
        </w:rPr>
        <w:t xml:space="preserve">     6</w:t>
      </w:r>
      <w:r w:rsidRPr="00E25325">
        <w:rPr>
          <w:b/>
          <w:lang w:val="uk-UA"/>
        </w:rPr>
        <w:t>.</w:t>
      </w:r>
      <w:r>
        <w:rPr>
          <w:lang w:val="uk-UA"/>
        </w:rPr>
        <w:t xml:space="preserve"> </w:t>
      </w:r>
      <w:r>
        <w:rPr>
          <w:b/>
          <w:bCs/>
          <w:spacing w:val="-4"/>
          <w:lang w:val="uk-UA"/>
        </w:rPr>
        <w:t>Ефект від впровадження програми.</w:t>
      </w:r>
    </w:p>
    <w:p w:rsidR="00CD79FF" w:rsidRDefault="00CD79FF" w:rsidP="00915F76">
      <w:pPr>
        <w:jc w:val="both"/>
        <w:rPr>
          <w:bCs/>
          <w:spacing w:val="-4"/>
          <w:lang w:val="uk-UA"/>
        </w:rPr>
      </w:pPr>
      <w:r>
        <w:rPr>
          <w:b/>
          <w:bCs/>
          <w:spacing w:val="-4"/>
          <w:lang w:val="uk-UA"/>
        </w:rPr>
        <w:t xml:space="preserve">          </w:t>
      </w:r>
      <w:r w:rsidRPr="001D3A1C">
        <w:rPr>
          <w:bCs/>
          <w:spacing w:val="-4"/>
          <w:lang w:val="uk-UA"/>
        </w:rPr>
        <w:t>Впровадження програми матиме вагомий внесок</w:t>
      </w:r>
      <w:r>
        <w:rPr>
          <w:bCs/>
          <w:spacing w:val="-4"/>
          <w:lang w:val="uk-UA"/>
        </w:rPr>
        <w:t>, як для покращення фінансового стану підприємства, так і для населення міста при отриманні ритуальних послуг, адже забезпечить широкий вибір за доступними цінами предметів ритуальної належності. Підприємство установить економічно обґрунтовану вартість предметів ритуальної належності, що в свою чергу забезпечить стабілізацію цін на ринку ритуальних послуг.</w:t>
      </w:r>
    </w:p>
    <w:p w:rsidR="00CD79FF" w:rsidRDefault="00CD79FF" w:rsidP="00915F76">
      <w:pPr>
        <w:jc w:val="both"/>
        <w:rPr>
          <w:bCs/>
          <w:spacing w:val="-4"/>
          <w:lang w:val="uk-UA"/>
        </w:rPr>
      </w:pPr>
      <w:r>
        <w:rPr>
          <w:bCs/>
          <w:spacing w:val="-4"/>
          <w:lang w:val="uk-UA"/>
        </w:rPr>
        <w:t xml:space="preserve">         Впровадження програми забезпечить:</w:t>
      </w:r>
    </w:p>
    <w:p w:rsidR="00CD79FF" w:rsidRPr="00F57CEB" w:rsidRDefault="00CD79FF" w:rsidP="00915F76">
      <w:pPr>
        <w:numPr>
          <w:ilvl w:val="0"/>
          <w:numId w:val="1"/>
        </w:numPr>
        <w:jc w:val="both"/>
        <w:rPr>
          <w:lang w:val="uk-UA"/>
        </w:rPr>
      </w:pPr>
      <w:r>
        <w:rPr>
          <w:bCs/>
          <w:spacing w:val="-4"/>
          <w:lang w:val="uk-UA"/>
        </w:rPr>
        <w:t xml:space="preserve">дотримання вимог Закону України « Про поховання та похоронну справу» </w:t>
      </w:r>
    </w:p>
    <w:p w:rsidR="00CD79FF" w:rsidRDefault="00CD79FF" w:rsidP="00915F76">
      <w:pPr>
        <w:jc w:val="both"/>
        <w:rPr>
          <w:bCs/>
          <w:spacing w:val="-4"/>
          <w:lang w:val="uk-UA"/>
        </w:rPr>
      </w:pPr>
      <w:r>
        <w:rPr>
          <w:bCs/>
          <w:spacing w:val="-4"/>
          <w:lang w:val="uk-UA"/>
        </w:rPr>
        <w:t>для подальшого вдосконалення правових засад здійснення діяльності щодо поховання померлих;</w:t>
      </w:r>
    </w:p>
    <w:p w:rsidR="00CD79FF" w:rsidRPr="00F57CEB" w:rsidRDefault="00CD79FF" w:rsidP="00915F76">
      <w:pPr>
        <w:numPr>
          <w:ilvl w:val="0"/>
          <w:numId w:val="1"/>
        </w:numPr>
        <w:jc w:val="both"/>
        <w:rPr>
          <w:lang w:val="uk-UA"/>
        </w:rPr>
      </w:pPr>
      <w:r>
        <w:rPr>
          <w:bCs/>
          <w:spacing w:val="-4"/>
          <w:lang w:val="uk-UA"/>
        </w:rPr>
        <w:t>забезпечення населення якісним  наданням ритуальних</w:t>
      </w:r>
    </w:p>
    <w:p w:rsidR="00CD79FF" w:rsidRDefault="00CD79FF" w:rsidP="00915F76">
      <w:pPr>
        <w:jc w:val="both"/>
        <w:rPr>
          <w:lang w:val="uk-UA"/>
        </w:rPr>
      </w:pPr>
      <w:r>
        <w:rPr>
          <w:lang w:val="uk-UA"/>
        </w:rPr>
        <w:t>послуг та предметів ритуальної належності;</w:t>
      </w:r>
    </w:p>
    <w:p w:rsidR="00CD79FF" w:rsidRDefault="00CD79FF" w:rsidP="00915F76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>забезпечення належних умов для здійснення поховання;</w:t>
      </w:r>
    </w:p>
    <w:p w:rsidR="00CD79FF" w:rsidRDefault="00CD79FF" w:rsidP="00915F76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підвищення конкурентоспроможності </w:t>
      </w:r>
      <w:proofErr w:type="spellStart"/>
      <w:r>
        <w:rPr>
          <w:lang w:val="uk-UA"/>
        </w:rPr>
        <w:t>КП</w:t>
      </w:r>
      <w:proofErr w:type="spellEnd"/>
      <w:r>
        <w:rPr>
          <w:lang w:val="uk-UA"/>
        </w:rPr>
        <w:t xml:space="preserve"> « </w:t>
      </w:r>
      <w:proofErr w:type="spellStart"/>
      <w:r>
        <w:rPr>
          <w:lang w:val="uk-UA"/>
        </w:rPr>
        <w:t>Ритуалсервіс</w:t>
      </w:r>
      <w:proofErr w:type="spellEnd"/>
      <w:r>
        <w:rPr>
          <w:lang w:val="uk-UA"/>
        </w:rPr>
        <w:t>» на ринку ритуальних послуг;</w:t>
      </w:r>
    </w:p>
    <w:p w:rsidR="00CD79FF" w:rsidRDefault="00CD79FF" w:rsidP="00915F76">
      <w:pPr>
        <w:numPr>
          <w:ilvl w:val="0"/>
          <w:numId w:val="1"/>
        </w:numPr>
        <w:jc w:val="both"/>
        <w:rPr>
          <w:lang w:val="uk-UA"/>
        </w:rPr>
      </w:pPr>
      <w:r>
        <w:rPr>
          <w:lang w:val="uk-UA"/>
        </w:rPr>
        <w:t xml:space="preserve">розширення асортименту та якості виготовлення предметів ритуальної </w:t>
      </w:r>
    </w:p>
    <w:p w:rsidR="00CD79FF" w:rsidRDefault="00CD79FF" w:rsidP="00915F76">
      <w:pPr>
        <w:jc w:val="both"/>
        <w:rPr>
          <w:lang w:val="uk-UA"/>
        </w:rPr>
      </w:pPr>
      <w:r>
        <w:rPr>
          <w:lang w:val="uk-UA"/>
        </w:rPr>
        <w:t>належності;</w:t>
      </w:r>
    </w:p>
    <w:p w:rsidR="00CD79FF" w:rsidRDefault="00CD79FF" w:rsidP="00915F76">
      <w:pPr>
        <w:jc w:val="both"/>
        <w:rPr>
          <w:lang w:val="uk-UA"/>
        </w:rPr>
      </w:pPr>
      <w:r>
        <w:rPr>
          <w:lang w:val="uk-UA"/>
        </w:rPr>
        <w:t xml:space="preserve">      Контроль за станом надання послуг та реалізацією предметів ритуальної належності  і надалі буде проводитись комунальним підприємством «</w:t>
      </w:r>
      <w:proofErr w:type="spellStart"/>
      <w:r>
        <w:rPr>
          <w:lang w:val="uk-UA"/>
        </w:rPr>
        <w:t>Ритуалсервіс</w:t>
      </w:r>
      <w:proofErr w:type="spellEnd"/>
      <w:r>
        <w:rPr>
          <w:lang w:val="uk-UA"/>
        </w:rPr>
        <w:t xml:space="preserve">» та відділом житлово-комунального господарства та капітального будівництва виконавчого комітету Лубенської міської ради. </w:t>
      </w:r>
    </w:p>
    <w:p w:rsidR="00CD79FF" w:rsidRPr="00A645E7" w:rsidRDefault="00CD79FF" w:rsidP="00915F76">
      <w:pPr>
        <w:jc w:val="both"/>
        <w:rPr>
          <w:lang w:val="uk-UA"/>
        </w:rPr>
      </w:pPr>
    </w:p>
    <w:p w:rsidR="00CD79FF" w:rsidRDefault="00CD79FF" w:rsidP="00CD79FF">
      <w:pPr>
        <w:rPr>
          <w:b/>
          <w:lang w:val="uk-UA"/>
        </w:rPr>
      </w:pPr>
    </w:p>
    <w:p w:rsidR="00D0765A" w:rsidRPr="00CD79FF" w:rsidRDefault="00CD79FF">
      <w:pPr>
        <w:rPr>
          <w:lang w:val="uk-UA"/>
        </w:rPr>
      </w:pPr>
      <w:proofErr w:type="spellStart"/>
      <w:r w:rsidRPr="009A501D">
        <w:rPr>
          <w:b/>
        </w:rPr>
        <w:t>Сек</w:t>
      </w:r>
      <w:r>
        <w:rPr>
          <w:b/>
        </w:rPr>
        <w:t>ретар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міської</w:t>
      </w:r>
      <w:proofErr w:type="spellEnd"/>
      <w:r>
        <w:rPr>
          <w:b/>
        </w:rPr>
        <w:t xml:space="preserve"> рад</w:t>
      </w:r>
      <w:r>
        <w:rPr>
          <w:b/>
          <w:lang w:val="uk-UA"/>
        </w:rPr>
        <w:t xml:space="preserve">и                                                                   </w:t>
      </w:r>
      <w:r w:rsidRPr="009A501D">
        <w:rPr>
          <w:b/>
        </w:rPr>
        <w:t>І.І. Карпец</w:t>
      </w:r>
      <w:r>
        <w:rPr>
          <w:b/>
          <w:lang w:val="uk-UA"/>
        </w:rPr>
        <w:t>ь</w:t>
      </w:r>
    </w:p>
    <w:sectPr w:rsidR="00D0765A" w:rsidRPr="00CD79FF" w:rsidSect="00543A8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3C6760"/>
    <w:multiLevelType w:val="hybridMultilevel"/>
    <w:tmpl w:val="C3F4F0A0"/>
    <w:lvl w:ilvl="0" w:tplc="BC048A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79FF"/>
    <w:rsid w:val="0046469F"/>
    <w:rsid w:val="00543A8D"/>
    <w:rsid w:val="006008C6"/>
    <w:rsid w:val="00915F76"/>
    <w:rsid w:val="009212E5"/>
    <w:rsid w:val="00B400BA"/>
    <w:rsid w:val="00CD79FF"/>
    <w:rsid w:val="00D07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F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26037-2BD8-41FF-81D9-DC5E58A60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815</Words>
  <Characters>4649</Characters>
  <Application>Microsoft Office Word</Application>
  <DocSecurity>0</DocSecurity>
  <Lines>38</Lines>
  <Paragraphs>10</Paragraphs>
  <ScaleCrop>false</ScaleCrop>
  <Company/>
  <LinksUpToDate>false</LinksUpToDate>
  <CharactersWithSpaces>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Ленчик</dc:creator>
  <cp:lastModifiedBy>Ленчик</cp:lastModifiedBy>
  <cp:revision>5</cp:revision>
  <cp:lastPrinted>2015-07-28T08:13:00Z</cp:lastPrinted>
  <dcterms:created xsi:type="dcterms:W3CDTF">2015-07-24T09:07:00Z</dcterms:created>
  <dcterms:modified xsi:type="dcterms:W3CDTF">2015-07-28T08:15:00Z</dcterms:modified>
</cp:coreProperties>
</file>